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1E9EB" w14:textId="77777777" w:rsidR="00E84143" w:rsidRPr="00912B01" w:rsidRDefault="00E84143" w:rsidP="00E84143">
      <w:pPr>
        <w:pStyle w:val="Nagwek4"/>
        <w:numPr>
          <w:ilvl w:val="0"/>
          <w:numId w:val="0"/>
        </w:numPr>
        <w:spacing w:after="0"/>
        <w:ind w:left="1855" w:hanging="862"/>
        <w:rPr>
          <w:noProof/>
          <w:szCs w:val="26"/>
        </w:rPr>
      </w:pPr>
      <w:bookmarkStart w:id="0" w:name="_Toc90473243"/>
      <w:r w:rsidRPr="00912B01">
        <w:rPr>
          <w:noProof/>
          <w:szCs w:val="26"/>
        </w:rPr>
        <w:t>Karta kontrolna do dokumentu „Zbiorcze rozliczenie spłaty” (KK-18/142)</w:t>
      </w:r>
      <w:bookmarkEnd w:id="0"/>
    </w:p>
    <w:p w14:paraId="29E7B52A" w14:textId="77777777" w:rsidR="00E84143" w:rsidRPr="00912B01" w:rsidRDefault="00E84143" w:rsidP="00E84143"/>
    <w:p w14:paraId="391DC91A" w14:textId="77777777" w:rsidR="00E84143" w:rsidRPr="00912B01" w:rsidRDefault="00E84143" w:rsidP="00E8414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A4B7F5" wp14:editId="593207A5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700" r="9525" b="6350"/>
                <wp:wrapNone/>
                <wp:docPr id="13305" name="Rectangle 10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DA0853" w14:textId="77777777" w:rsidR="00E84143" w:rsidRDefault="00E84143" w:rsidP="00E8414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KK-18/142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4B7F5" id="Rectangle 10058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" fillcolor="silver">
                <v:textbox>
                  <w:txbxContent>
                    <w:p w14:paraId="0ADA0853" w14:textId="77777777" w:rsidR="00E84143" w:rsidRDefault="00E84143" w:rsidP="00E84143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KK-18/142</w:t>
                      </w:r>
                    </w:p>
                  </w:txbxContent>
                </v:textbox>
              </v:rect>
            </w:pict>
          </mc:Fallback>
        </mc:AlternateContent>
      </w:r>
    </w:p>
    <w:p w14:paraId="46B8B0CE" w14:textId="77777777" w:rsidR="00E84143" w:rsidRPr="00912B01" w:rsidRDefault="00E84143" w:rsidP="00E84143">
      <w:pPr>
        <w:pStyle w:val="Nagwek3"/>
        <w:numPr>
          <w:ilvl w:val="0"/>
          <w:numId w:val="0"/>
        </w:numPr>
      </w:pPr>
    </w:p>
    <w:p w14:paraId="366397D1" w14:textId="77777777" w:rsidR="00E84143" w:rsidRPr="00912B01" w:rsidRDefault="00E84143" w:rsidP="00E84143">
      <w:pPr>
        <w:pStyle w:val="BodyText"/>
        <w:ind w:right="7657"/>
        <w:jc w:val="center"/>
        <w:rPr>
          <w:bCs/>
          <w:noProof/>
        </w:rPr>
      </w:pPr>
      <w:r w:rsidRPr="00912B01">
        <w:rPr>
          <w:bCs/>
          <w:noProof/>
        </w:rPr>
        <w:t>...............................</w:t>
      </w:r>
    </w:p>
    <w:p w14:paraId="25C4039F" w14:textId="77777777" w:rsidR="00E84143" w:rsidRPr="00912B01" w:rsidRDefault="00E84143" w:rsidP="00E84143">
      <w:pPr>
        <w:pStyle w:val="BodyText"/>
        <w:ind w:right="7657"/>
        <w:jc w:val="center"/>
        <w:rPr>
          <w:bCs/>
          <w:noProof/>
          <w:vertAlign w:val="superscript"/>
        </w:rPr>
      </w:pPr>
      <w:r w:rsidRPr="00912B01">
        <w:rPr>
          <w:bCs/>
          <w:noProof/>
          <w:vertAlign w:val="superscript"/>
        </w:rPr>
        <w:t>znak sprawy</w:t>
      </w:r>
    </w:p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2721"/>
        <w:gridCol w:w="1115"/>
        <w:gridCol w:w="1257"/>
        <w:gridCol w:w="1259"/>
        <w:gridCol w:w="1118"/>
        <w:gridCol w:w="1379"/>
      </w:tblGrid>
      <w:tr w:rsidR="00E84143" w:rsidRPr="00912B01" w14:paraId="58363B29" w14:textId="77777777" w:rsidTr="002A3E01">
        <w:trPr>
          <w:trHeight w:val="4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CBA44E" w14:textId="77777777" w:rsidR="00E84143" w:rsidRPr="00912B01" w:rsidRDefault="00E84143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912B01">
              <w:rPr>
                <w:sz w:val="22"/>
                <w:szCs w:val="22"/>
              </w:rPr>
              <w:t xml:space="preserve">KARTA KONTROLNA DO DOKUMENTU </w:t>
            </w:r>
          </w:p>
          <w:p w14:paraId="7E6B315A" w14:textId="77777777" w:rsidR="00E84143" w:rsidRPr="00912B01" w:rsidRDefault="00E84143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z w:val="22"/>
                <w:szCs w:val="22"/>
              </w:rPr>
            </w:pPr>
            <w:r w:rsidRPr="00912B01">
              <w:rPr>
                <w:bCs/>
                <w:sz w:val="22"/>
                <w:szCs w:val="22"/>
              </w:rPr>
              <w:t xml:space="preserve"> „ZBIORCZE ROZLICZENIE SPŁATY RSP/12”</w:t>
            </w:r>
          </w:p>
          <w:p w14:paraId="715154FC" w14:textId="77777777" w:rsidR="00E84143" w:rsidRPr="00912B01" w:rsidRDefault="00E84143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912B01">
              <w:rPr>
                <w:bCs/>
                <w:sz w:val="22"/>
                <w:szCs w:val="22"/>
              </w:rPr>
              <w:t>(dla transakcji objętych 2% próbą losową)</w:t>
            </w:r>
          </w:p>
        </w:tc>
      </w:tr>
      <w:tr w:rsidR="00E84143" w:rsidRPr="00912B01" w14:paraId="157904DE" w14:textId="77777777" w:rsidTr="002A3E01">
        <w:trPr>
          <w:trHeight w:val="399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33887839" w14:textId="77777777" w:rsidR="00E84143" w:rsidRPr="00912B01" w:rsidRDefault="00E84143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bCs/>
                <w:smallCaps/>
              </w:rPr>
            </w:pPr>
          </w:p>
        </w:tc>
      </w:tr>
      <w:tr w:rsidR="00E84143" w:rsidRPr="00912B01" w14:paraId="7D421CA8" w14:textId="77777777" w:rsidTr="002A3E01">
        <w:trPr>
          <w:trHeight w:val="290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5EBC6A2D" w14:textId="77777777" w:rsidR="00E84143" w:rsidRPr="00912B01" w:rsidRDefault="00E84143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6"/>
                <w:szCs w:val="16"/>
              </w:rPr>
            </w:pPr>
            <w:proofErr w:type="gramStart"/>
            <w:r w:rsidRPr="00912B01">
              <w:rPr>
                <w:bCs/>
                <w:smallCaps/>
                <w:sz w:val="16"/>
                <w:szCs w:val="16"/>
              </w:rPr>
              <w:t>NR:  …</w:t>
            </w:r>
            <w:proofErr w:type="gramEnd"/>
            <w:r w:rsidRPr="00912B01">
              <w:rPr>
                <w:bCs/>
                <w:smallCaps/>
                <w:sz w:val="16"/>
                <w:szCs w:val="16"/>
              </w:rPr>
              <w:t>……</w:t>
            </w:r>
            <w:r w:rsidRPr="00912B01">
              <w:rPr>
                <w:rStyle w:val="FootnoteReference"/>
                <w:bCs/>
                <w:smallCaps/>
                <w:sz w:val="16"/>
                <w:szCs w:val="16"/>
              </w:rPr>
              <w:footnoteReference w:id="1"/>
            </w:r>
            <w:r w:rsidRPr="00912B01">
              <w:rPr>
                <w:bCs/>
                <w:smallCaps/>
                <w:sz w:val="16"/>
                <w:szCs w:val="16"/>
              </w:rPr>
              <w:t xml:space="preserve"> Z DNIA:……………...</w:t>
            </w:r>
            <w:r w:rsidRPr="00912B01">
              <w:rPr>
                <w:rStyle w:val="FootnoteReference"/>
                <w:bCs/>
                <w:smallCaps/>
                <w:sz w:val="16"/>
                <w:szCs w:val="16"/>
              </w:rPr>
              <w:footnoteReference w:id="2"/>
            </w:r>
          </w:p>
        </w:tc>
      </w:tr>
      <w:tr w:rsidR="00E84143" w:rsidRPr="00912B01" w14:paraId="6A7F9A07" w14:textId="77777777" w:rsidTr="002A3E01">
        <w:trPr>
          <w:trHeight w:val="70"/>
        </w:trPr>
        <w:tc>
          <w:tcPr>
            <w:tcW w:w="5000" w:type="pct"/>
            <w:gridSpan w:val="7"/>
            <w:shd w:val="clear" w:color="auto" w:fill="auto"/>
          </w:tcPr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94"/>
              <w:gridCol w:w="4111"/>
            </w:tblGrid>
            <w:tr w:rsidR="00E84143" w:rsidRPr="00912B01" w14:paraId="2F56752D" w14:textId="77777777" w:rsidTr="002A3E01">
              <w:trPr>
                <w:jc w:val="center"/>
              </w:trPr>
              <w:tc>
                <w:tcPr>
                  <w:tcW w:w="1794" w:type="dxa"/>
                </w:tcPr>
                <w:p w14:paraId="6C5250D7" w14:textId="77777777" w:rsidR="00E84143" w:rsidRPr="00912B01" w:rsidRDefault="00E84143" w:rsidP="002A3E0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912B01">
                    <w:rPr>
                      <w:b/>
                      <w:bCs/>
                      <w:sz w:val="16"/>
                      <w:szCs w:val="16"/>
                    </w:rPr>
                    <w:t>Za okres od</w:t>
                  </w:r>
                </w:p>
              </w:tc>
              <w:tc>
                <w:tcPr>
                  <w:tcW w:w="4111" w:type="dxa"/>
                </w:tcPr>
                <w:p w14:paraId="2CF43308" w14:textId="77777777" w:rsidR="00E84143" w:rsidRPr="00912B01" w:rsidRDefault="00E84143" w:rsidP="002A3E0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912B01">
                    <w:rPr>
                      <w:b/>
                      <w:bCs/>
                      <w:sz w:val="16"/>
                      <w:szCs w:val="16"/>
                    </w:rPr>
                    <w:t>….................... do ................</w:t>
                  </w:r>
                </w:p>
              </w:tc>
            </w:tr>
            <w:tr w:rsidR="00E84143" w:rsidRPr="00912B01" w14:paraId="5F18839A" w14:textId="77777777" w:rsidTr="002A3E01">
              <w:trPr>
                <w:jc w:val="center"/>
              </w:trPr>
              <w:tc>
                <w:tcPr>
                  <w:tcW w:w="1794" w:type="dxa"/>
                </w:tcPr>
                <w:p w14:paraId="22DA0CD3" w14:textId="77777777" w:rsidR="00E84143" w:rsidRPr="00912B01" w:rsidRDefault="00E84143" w:rsidP="002A3E0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222ACD73" w14:textId="77777777" w:rsidR="00E84143" w:rsidRPr="00912B01" w:rsidRDefault="00E84143" w:rsidP="002A3E0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E84143" w:rsidRPr="00912B01" w14:paraId="707B66E0" w14:textId="77777777" w:rsidTr="002A3E01">
              <w:trPr>
                <w:jc w:val="center"/>
              </w:trPr>
              <w:tc>
                <w:tcPr>
                  <w:tcW w:w="1794" w:type="dxa"/>
                </w:tcPr>
                <w:p w14:paraId="4A7D8815" w14:textId="77777777" w:rsidR="00E84143" w:rsidRPr="00912B01" w:rsidRDefault="00E84143" w:rsidP="002A3E01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4CDA5F00" w14:textId="77777777" w:rsidR="00E84143" w:rsidRPr="00912B01" w:rsidRDefault="00E84143" w:rsidP="002A3E01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4926A473" w14:textId="77777777" w:rsidR="00E84143" w:rsidRPr="00912B01" w:rsidRDefault="00E84143" w:rsidP="002A3E0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  <w:sz w:val="16"/>
                <w:szCs w:val="16"/>
              </w:rPr>
            </w:pPr>
          </w:p>
        </w:tc>
      </w:tr>
      <w:tr w:rsidR="00E84143" w:rsidRPr="00912B01" w14:paraId="4A69A7BD" w14:textId="77777777" w:rsidTr="002A3E01">
        <w:trPr>
          <w:trHeight w:val="60"/>
        </w:trPr>
        <w:tc>
          <w:tcPr>
            <w:tcW w:w="1685" w:type="pct"/>
            <w:gridSpan w:val="2"/>
            <w:tcBorders>
              <w:left w:val="nil"/>
              <w:bottom w:val="nil"/>
              <w:right w:val="nil"/>
            </w:tcBorders>
          </w:tcPr>
          <w:p w14:paraId="3C44FEF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left w:val="nil"/>
              <w:bottom w:val="nil"/>
              <w:right w:val="single" w:sz="4" w:space="0" w:color="auto"/>
            </w:tcBorders>
          </w:tcPr>
          <w:p w14:paraId="3DF656AC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7D183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D5DF0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912B01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E84143" w:rsidRPr="00912B01" w14:paraId="52C6DEEF" w14:textId="77777777" w:rsidTr="002A3E01">
        <w:trPr>
          <w:trHeight w:val="55"/>
        </w:trPr>
        <w:tc>
          <w:tcPr>
            <w:tcW w:w="228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4D88C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4595D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E50AD7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DDD3F1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TAK</w:t>
            </w: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88584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2B01">
              <w:rPr>
                <w:b/>
              </w:rPr>
              <w:t>NIE</w:t>
            </w:r>
          </w:p>
        </w:tc>
      </w:tr>
      <w:tr w:rsidR="00E84143" w:rsidRPr="00912B01" w14:paraId="2ADA703D" w14:textId="77777777" w:rsidTr="002A3E01">
        <w:trPr>
          <w:trHeight w:val="326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369B1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A. Kontrola Zbiorcza</w:t>
            </w:r>
          </w:p>
        </w:tc>
      </w:tr>
      <w:tr w:rsidR="00E84143" w:rsidRPr="00912B01" w14:paraId="54DDBFD0" w14:textId="77777777" w:rsidTr="002A3E01">
        <w:trPr>
          <w:trHeight w:val="46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8BD6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42A5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Czy dokument „Zbiorcze Rozliczenie Spłaty” wpłynął pocztą </w:t>
            </w:r>
            <w:proofErr w:type="gramStart"/>
            <w:r w:rsidRPr="00912B01">
              <w:rPr>
                <w:bCs/>
                <w:sz w:val="14"/>
                <w:szCs w:val="14"/>
              </w:rPr>
              <w:t>elektroniczną ?</w:t>
            </w:r>
            <w:proofErr w:type="gramEnd"/>
            <w:r w:rsidRPr="00912B01">
              <w:rPr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8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68CBB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1C523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E74BC70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DDDAC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3E020094" w14:textId="77777777" w:rsidTr="002A3E01">
        <w:trPr>
          <w:trHeight w:val="49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6E7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20"/>
                <w:szCs w:val="20"/>
              </w:rPr>
            </w:pPr>
            <w:r w:rsidRPr="00912B01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DE9D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 Czy dokument „Zbiorcze Rozliczenie Spłaty” wpłynął z zachowaniem przyjętych terminów jego obiegu, określonych w obowiązującej procedurze?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D0F11E3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62E1E0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14:paraId="624320C0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44C4BBA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14332440" w14:textId="77777777" w:rsidTr="002A3E0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DCF7B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83266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Czy raport zawiera informację o liczbie dokonanych rozliczeń, jak również zawiera podsumowanie kolumn: „Saldo należności przed spłatą”, „Spłata należności”, „Saldo należności po spłacie”?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5243E7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03CE61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8115ACB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0BD0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1001672D" w14:textId="77777777" w:rsidTr="002A3E0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25E21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4.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E1D847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Czy prezentowana w raporcie, kwota ogółem Kolumny „Razem” z części „Spłata należności” jest zgodna z zapisami w księgach </w:t>
            </w:r>
            <w:r>
              <w:rPr>
                <w:bCs/>
                <w:sz w:val="14"/>
                <w:szCs w:val="14"/>
              </w:rPr>
              <w:t>ARiMR</w:t>
            </w:r>
            <w:r w:rsidRPr="00912B01">
              <w:rPr>
                <w:bCs/>
                <w:sz w:val="14"/>
                <w:szCs w:val="14"/>
              </w:rPr>
              <w:t xml:space="preserve"> prowadzonych dla PROW na lata 2007-2013?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32EFCB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5E39D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E99BF99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27F3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7A407D7D" w14:textId="77777777" w:rsidTr="002A3E0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FF14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5.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81905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Czy prezentowana w raporcie suma ogółem składowych: A, B, C i Kolumny Kosztów jest zgodna z sumą ogółem Kolumny „Razem” dla części:</w:t>
            </w:r>
          </w:p>
          <w:p w14:paraId="6524A1B1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proofErr w:type="gramStart"/>
            <w:r w:rsidRPr="00912B01">
              <w:rPr>
                <w:bCs/>
                <w:sz w:val="14"/>
                <w:szCs w:val="14"/>
              </w:rPr>
              <w:t>a )</w:t>
            </w:r>
            <w:proofErr w:type="gramEnd"/>
            <w:r w:rsidRPr="00912B01">
              <w:rPr>
                <w:bCs/>
                <w:sz w:val="14"/>
                <w:szCs w:val="14"/>
              </w:rPr>
              <w:t xml:space="preserve"> „Saldo należności przed spłatą”;</w:t>
            </w:r>
          </w:p>
          <w:p w14:paraId="495BEB14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b) „Spłata należności”;</w:t>
            </w:r>
          </w:p>
          <w:p w14:paraId="665627B1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c) „Saldo należności po spłacie”.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DB1CE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AF304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1A9CFB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BBEE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057124DF" w14:textId="77777777" w:rsidTr="002A3E0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1B110F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6.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6A2E9D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Czy na dokumencie widnieją wszystkie wymagane dane o beneficjencie, w szczególności?</w:t>
            </w:r>
          </w:p>
          <w:p w14:paraId="788AFF6B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- nr ID beneficjenta, imię i nazwisko beneficjenta, kod pomocy, </w:t>
            </w:r>
            <w:proofErr w:type="spellStart"/>
            <w:r w:rsidRPr="00912B01">
              <w:rPr>
                <w:bCs/>
                <w:sz w:val="14"/>
                <w:szCs w:val="14"/>
              </w:rPr>
              <w:t>Teryt</w:t>
            </w:r>
            <w:proofErr w:type="spellEnd"/>
            <w:r w:rsidRPr="00912B01">
              <w:rPr>
                <w:bCs/>
                <w:sz w:val="14"/>
                <w:szCs w:val="14"/>
              </w:rPr>
              <w:t>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5A98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56B0C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187E62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32F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00C94786" w14:textId="77777777" w:rsidTr="002A3E01">
        <w:trPr>
          <w:trHeight w:val="249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A02B25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7.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A403C1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Czy kwoty dotyczące </w:t>
            </w:r>
            <w:proofErr w:type="spellStart"/>
            <w:r w:rsidRPr="00912B01">
              <w:rPr>
                <w:bCs/>
                <w:sz w:val="14"/>
                <w:szCs w:val="14"/>
              </w:rPr>
              <w:t>odrozliczeń</w:t>
            </w:r>
            <w:proofErr w:type="spellEnd"/>
            <w:r w:rsidRPr="00912B01">
              <w:rPr>
                <w:bCs/>
                <w:sz w:val="14"/>
                <w:szCs w:val="14"/>
              </w:rPr>
              <w:t xml:space="preserve"> są zgodne z zapisami w księgach </w:t>
            </w:r>
            <w:r>
              <w:rPr>
                <w:bCs/>
                <w:sz w:val="14"/>
                <w:szCs w:val="14"/>
              </w:rPr>
              <w:t>ARiMR</w:t>
            </w:r>
            <w:r w:rsidRPr="00912B01">
              <w:rPr>
                <w:bCs/>
                <w:sz w:val="14"/>
                <w:szCs w:val="14"/>
              </w:rPr>
              <w:t xml:space="preserve"> prowadzonymi dla PROW na lata 2007-2013?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30F0BB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02C40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3FE3F75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4BCA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02AF47C3" w14:textId="77777777" w:rsidTr="002A3E01">
        <w:trPr>
          <w:trHeight w:val="249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8991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B. Kontrola Szczegółowa</w:t>
            </w:r>
          </w:p>
        </w:tc>
      </w:tr>
      <w:tr w:rsidR="00E84143" w:rsidRPr="00912B01" w14:paraId="19B84860" w14:textId="77777777" w:rsidTr="002A3E01">
        <w:trPr>
          <w:trHeight w:val="227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1960B8BE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1.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C0DA5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Numery pozycji „Zbiorczego Rozliczenia Spłaty” wybranych do kontroli przez Sprawdzającego i Zatwierdzającego wykazane są w załączniku do niniejszej Karty Kontrolnej.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43B66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278456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90C8746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4C77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320A5278" w14:textId="77777777" w:rsidTr="002A3E01">
        <w:trPr>
          <w:trHeight w:val="57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DBD47DE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2.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AE3F1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Czy wybrane do kontroli przez dekretującego i księgującego dane, wykazane w załączniku do niniejszej Karty Kontrolnej są zgodne z zapisami odnotowanymi w systemie Oracle </w:t>
            </w:r>
            <w:proofErr w:type="spellStart"/>
            <w:r w:rsidRPr="00912B01">
              <w:rPr>
                <w:bCs/>
                <w:sz w:val="14"/>
                <w:szCs w:val="14"/>
              </w:rPr>
              <w:t>EBs</w:t>
            </w:r>
            <w:proofErr w:type="spellEnd"/>
            <w:r w:rsidRPr="00912B01">
              <w:rPr>
                <w:bCs/>
                <w:sz w:val="14"/>
                <w:szCs w:val="14"/>
              </w:rPr>
              <w:t xml:space="preserve"> UE oraz datą KG, pod którą rozliczono należność od dłużnika?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877BA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9F8D1B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DF54409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F797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08F0A5A3" w14:textId="77777777" w:rsidTr="002A3E01">
        <w:trPr>
          <w:trHeight w:val="52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0A8DC0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3.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CECD585" w14:textId="77777777" w:rsidR="00E84143" w:rsidRPr="00912B01" w:rsidRDefault="00E84143" w:rsidP="002A3E01">
            <w:pPr>
              <w:pStyle w:val="BodyText3"/>
              <w:jc w:val="both"/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 xml:space="preserve">Czy wybrane do kontroli przez dekretującego i księgującego rozliczenia, wykazane w załączniku do niniejszej Karty Kontrolnej zostały zadekretowane na właściwe konta księgowe prowadzone w księgach </w:t>
            </w:r>
            <w:r>
              <w:rPr>
                <w:bCs/>
                <w:sz w:val="14"/>
                <w:szCs w:val="14"/>
              </w:rPr>
              <w:t>ARiMR</w:t>
            </w:r>
            <w:r w:rsidRPr="00912B01">
              <w:rPr>
                <w:bCs/>
                <w:sz w:val="14"/>
                <w:szCs w:val="14"/>
              </w:rPr>
              <w:t>, dla PROW na lata 2007-2013?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80FD4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420EA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13F963D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64D8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3FBAB8D6" w14:textId="77777777" w:rsidTr="002A3E01">
        <w:trPr>
          <w:trHeight w:val="525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F2447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2B01">
              <w:rPr>
                <w:sz w:val="20"/>
                <w:szCs w:val="20"/>
              </w:rPr>
              <w:t>4.</w:t>
            </w:r>
          </w:p>
        </w:tc>
        <w:tc>
          <w:tcPr>
            <w:tcW w:w="20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EF64E6" w14:textId="77777777" w:rsidR="00E84143" w:rsidRPr="00912B01" w:rsidRDefault="00E84143" w:rsidP="002A3E01">
            <w:pPr>
              <w:rPr>
                <w:bCs/>
                <w:sz w:val="14"/>
                <w:szCs w:val="14"/>
              </w:rPr>
            </w:pPr>
            <w:r w:rsidRPr="00912B01">
              <w:rPr>
                <w:bCs/>
                <w:sz w:val="14"/>
                <w:szCs w:val="14"/>
              </w:rPr>
              <w:t>Czy wybrane przez dekretującego i księgującego rozliczenia do kontroli mają prawidłowo wypełnione pola w zakresie Kodu Budżetu Zadaniowego zgodnie z Kodem Pomocy?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EB2BB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B8E59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2309AB6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22AB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143" w:rsidRPr="00912B01" w14:paraId="6E9E44AC" w14:textId="77777777" w:rsidTr="002A3E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287" w:type="pct"/>
            <w:gridSpan w:val="3"/>
          </w:tcPr>
          <w:p w14:paraId="7951C4DA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61" w:type="pct"/>
            <w:gridSpan w:val="2"/>
          </w:tcPr>
          <w:p w14:paraId="50F9DA9A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1C442615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D75A8D3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……………………</w:t>
            </w:r>
          </w:p>
          <w:p w14:paraId="25DAA582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 osoby dekretującej</w:t>
            </w:r>
          </w:p>
        </w:tc>
        <w:tc>
          <w:tcPr>
            <w:tcW w:w="1352" w:type="pct"/>
            <w:gridSpan w:val="2"/>
          </w:tcPr>
          <w:p w14:paraId="500C33A2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7F25ABA9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14:paraId="63375C1E" w14:textId="77777777" w:rsidR="00E84143" w:rsidRPr="00912B01" w:rsidRDefault="00E84143" w:rsidP="002A3E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……………………</w:t>
            </w:r>
          </w:p>
          <w:p w14:paraId="5DD5D020" w14:textId="77777777" w:rsidR="00E84143" w:rsidRPr="00912B01" w:rsidRDefault="00E84143" w:rsidP="002A3E01">
            <w:pPr>
              <w:jc w:val="center"/>
              <w:rPr>
                <w:i/>
                <w:iCs/>
                <w:sz w:val="16"/>
                <w:szCs w:val="16"/>
              </w:rPr>
            </w:pPr>
            <w:r w:rsidRPr="00912B01">
              <w:rPr>
                <w:b/>
                <w:sz w:val="16"/>
                <w:szCs w:val="16"/>
              </w:rPr>
              <w:t>Data i podpis osoby księgującej</w:t>
            </w:r>
          </w:p>
        </w:tc>
      </w:tr>
    </w:tbl>
    <w:p w14:paraId="48BD6DA6" w14:textId="77777777" w:rsidR="00E84143" w:rsidRPr="00912B01" w:rsidRDefault="00E84143" w:rsidP="00E84143">
      <w:pPr>
        <w:jc w:val="both"/>
        <w:rPr>
          <w:i/>
          <w:iCs/>
          <w:sz w:val="16"/>
          <w:szCs w:val="16"/>
        </w:rPr>
      </w:pPr>
    </w:p>
    <w:sectPr w:rsidR="00E84143" w:rsidRPr="00912B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9F864" w14:textId="77777777" w:rsidR="00E84143" w:rsidRDefault="00E84143" w:rsidP="00E84143">
      <w:r>
        <w:separator/>
      </w:r>
    </w:p>
  </w:endnote>
  <w:endnote w:type="continuationSeparator" w:id="0">
    <w:p w14:paraId="05A0F4BF" w14:textId="77777777" w:rsidR="00E84143" w:rsidRDefault="00E84143" w:rsidP="00E84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C9CB5" w14:textId="77777777" w:rsidR="00E84143" w:rsidRDefault="00E84143" w:rsidP="00E84143">
      <w:r>
        <w:separator/>
      </w:r>
    </w:p>
  </w:footnote>
  <w:footnote w:type="continuationSeparator" w:id="0">
    <w:p w14:paraId="0AD0FD40" w14:textId="77777777" w:rsidR="00E84143" w:rsidRDefault="00E84143" w:rsidP="00E84143">
      <w:r>
        <w:continuationSeparator/>
      </w:r>
    </w:p>
  </w:footnote>
  <w:footnote w:id="1">
    <w:p w14:paraId="6F5C3661" w14:textId="77777777" w:rsidR="00E84143" w:rsidRPr="00197584" w:rsidRDefault="00E84143" w:rsidP="00E84143">
      <w:pPr>
        <w:pStyle w:val="FootnoteText"/>
        <w:jc w:val="both"/>
        <w:rPr>
          <w:i/>
          <w:sz w:val="12"/>
          <w:szCs w:val="12"/>
        </w:rPr>
      </w:pPr>
      <w:r w:rsidRPr="00661AE1">
        <w:rPr>
          <w:rStyle w:val="FootnoteReference"/>
          <w:sz w:val="16"/>
          <w:szCs w:val="16"/>
        </w:rPr>
        <w:footnoteRef/>
      </w:r>
      <w:r w:rsidRPr="00661AE1">
        <w:rPr>
          <w:sz w:val="16"/>
          <w:szCs w:val="16"/>
        </w:rPr>
        <w:t xml:space="preserve"> </w:t>
      </w:r>
      <w:r w:rsidRPr="00197584">
        <w:rPr>
          <w:i/>
          <w:sz w:val="12"/>
          <w:szCs w:val="12"/>
        </w:rPr>
        <w:t xml:space="preserve">Należy </w:t>
      </w:r>
      <w:r>
        <w:rPr>
          <w:i/>
          <w:sz w:val="12"/>
          <w:szCs w:val="12"/>
        </w:rPr>
        <w:t>wpisać nr dokumentu</w:t>
      </w:r>
      <w:proofErr w:type="gramStart"/>
      <w:r w:rsidRPr="00197584">
        <w:rPr>
          <w:i/>
          <w:sz w:val="12"/>
          <w:szCs w:val="12"/>
        </w:rPr>
        <w:t>-„</w:t>
      </w:r>
      <w:proofErr w:type="gramEnd"/>
      <w:r w:rsidRPr="00197584">
        <w:rPr>
          <w:i/>
          <w:sz w:val="12"/>
          <w:szCs w:val="12"/>
        </w:rPr>
        <w:t xml:space="preserve">Zbiorczy </w:t>
      </w:r>
      <w:proofErr w:type="spellStart"/>
      <w:r w:rsidRPr="00197584">
        <w:rPr>
          <w:i/>
          <w:sz w:val="12"/>
          <w:szCs w:val="12"/>
        </w:rPr>
        <w:t>RSp</w:t>
      </w:r>
      <w:proofErr w:type="spellEnd"/>
      <w:r w:rsidRPr="00197584">
        <w:rPr>
          <w:i/>
          <w:sz w:val="12"/>
          <w:szCs w:val="12"/>
        </w:rPr>
        <w:t xml:space="preserve">/12”. </w:t>
      </w:r>
    </w:p>
  </w:footnote>
  <w:footnote w:id="2">
    <w:p w14:paraId="3F9F2797" w14:textId="77777777" w:rsidR="00E84143" w:rsidRPr="00197584" w:rsidRDefault="00E84143" w:rsidP="00E84143">
      <w:pPr>
        <w:pStyle w:val="FootnoteText"/>
        <w:jc w:val="both"/>
        <w:rPr>
          <w:i/>
          <w:sz w:val="12"/>
          <w:szCs w:val="12"/>
        </w:rPr>
      </w:pPr>
      <w:r w:rsidRPr="00197584">
        <w:rPr>
          <w:rStyle w:val="FootnoteReference"/>
          <w:i/>
          <w:sz w:val="12"/>
          <w:szCs w:val="12"/>
        </w:rPr>
        <w:footnoteRef/>
      </w:r>
      <w:r w:rsidRPr="00197584">
        <w:rPr>
          <w:i/>
          <w:sz w:val="12"/>
          <w:szCs w:val="12"/>
        </w:rPr>
        <w:t xml:space="preserve"> Należy wpisać datę sporządzenia </w:t>
      </w:r>
      <w:proofErr w:type="spellStart"/>
      <w:proofErr w:type="gramStart"/>
      <w:r w:rsidRPr="00197584">
        <w:rPr>
          <w:i/>
          <w:sz w:val="12"/>
          <w:szCs w:val="12"/>
        </w:rPr>
        <w:t>dokumentu„</w:t>
      </w:r>
      <w:proofErr w:type="gramEnd"/>
      <w:r w:rsidRPr="00197584">
        <w:rPr>
          <w:i/>
          <w:sz w:val="12"/>
          <w:szCs w:val="12"/>
        </w:rPr>
        <w:t>Zbiorczy</w:t>
      </w:r>
      <w:proofErr w:type="spellEnd"/>
      <w:r w:rsidRPr="00197584">
        <w:rPr>
          <w:i/>
          <w:sz w:val="12"/>
          <w:szCs w:val="12"/>
        </w:rPr>
        <w:t xml:space="preserve"> </w:t>
      </w:r>
      <w:proofErr w:type="spellStart"/>
      <w:r w:rsidRPr="00197584">
        <w:rPr>
          <w:i/>
          <w:sz w:val="12"/>
          <w:szCs w:val="12"/>
        </w:rPr>
        <w:t>RSp</w:t>
      </w:r>
      <w:proofErr w:type="spellEnd"/>
      <w:r w:rsidRPr="00197584">
        <w:rPr>
          <w:i/>
          <w:sz w:val="12"/>
          <w:szCs w:val="12"/>
        </w:rPr>
        <w:t>/12”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143"/>
    <w:rsid w:val="00052A14"/>
    <w:rsid w:val="008B0FB0"/>
    <w:rsid w:val="00E8219A"/>
    <w:rsid w:val="00E8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8B2EA"/>
  <w15:chartTrackingRefBased/>
  <w15:docId w15:val="{5B4E3BDA-402E-4C6B-BFF9-916DD843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84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84143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84143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84143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84143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84143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8414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8414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8414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8414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84143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E84143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841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E84143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E8414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FootnoteReference">
    <w:name w:val="footnote reference"/>
    <w:aliases w:val="Odwołanie przypisu"/>
    <w:basedOn w:val="DefaultParagraphFont"/>
    <w:semiHidden/>
    <w:rsid w:val="00E84143"/>
    <w:rPr>
      <w:sz w:val="20"/>
      <w:vertAlign w:val="superscript"/>
    </w:rPr>
  </w:style>
  <w:style w:type="paragraph" w:styleId="FootnoteText">
    <w:name w:val="footnote text"/>
    <w:aliases w:val="Tekst przypisu"/>
    <w:basedOn w:val="Normal"/>
    <w:link w:val="FootnoteTextChar"/>
    <w:semiHidden/>
    <w:rsid w:val="00E84143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E841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2">
    <w:name w:val="Nagłówek2"/>
    <w:basedOn w:val="Normal"/>
    <w:rsid w:val="00E84143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84143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E84143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E84143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E84143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15E1588-BD47-41EA-8570-CF531C0CAD2A}"/>
</file>

<file path=customXml/itemProps2.xml><?xml version="1.0" encoding="utf-8"?>
<ds:datastoreItem xmlns:ds="http://schemas.openxmlformats.org/officeDocument/2006/customXml" ds:itemID="{B1C38ACA-45FF-4349-827F-3485EB2B4805}"/>
</file>

<file path=customXml/itemProps3.xml><?xml version="1.0" encoding="utf-8"?>
<ds:datastoreItem xmlns:ds="http://schemas.openxmlformats.org/officeDocument/2006/customXml" ds:itemID="{082A7E10-24DE-472A-9E39-E596D609DB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2102</Characters>
  <Application>Microsoft Office Word</Application>
  <DocSecurity>0</DocSecurity>
  <Lines>17</Lines>
  <Paragraphs>4</Paragraphs>
  <ScaleCrop>false</ScaleCrop>
  <Company>KPMG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2022-10-13T10:19:00Z</dcterms:created>
  <dcterms:modified xsi:type="dcterms:W3CDTF">2022-10-13T10:20:00Z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